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53323" w:rsidR="0013464A" w:rsidP="00074006" w:rsidRDefault="004639E5" w14:paraId="6AB145AD" wp14:textId="77777777">
      <w:pPr>
        <w:jc w:val="center"/>
        <w:rPr>
          <w:rFonts w:ascii="Calibri" w:hAnsi="Calibri" w:cs="Calibri"/>
          <w:b/>
          <w:sz w:val="22"/>
          <w:szCs w:val="22"/>
        </w:rPr>
      </w:pPr>
      <w:r w:rsidRPr="00E53323">
        <w:rPr>
          <w:rFonts w:ascii="Calibri" w:hAnsi="Calibri" w:cs="Calibri"/>
          <w:b/>
          <w:sz w:val="22"/>
          <w:szCs w:val="22"/>
        </w:rPr>
        <w:t xml:space="preserve"> </w:t>
      </w:r>
      <w:r w:rsidRPr="00E53323" w:rsidR="00EE0A42">
        <w:rPr>
          <w:rFonts w:ascii="Calibri" w:hAnsi="Calibri" w:cs="Calibri"/>
          <w:b/>
          <w:sz w:val="22"/>
          <w:szCs w:val="22"/>
        </w:rPr>
        <w:t xml:space="preserve"> </w:t>
      </w:r>
      <w:r w:rsidRPr="00E53323" w:rsidR="00C3589B">
        <w:rPr>
          <w:rFonts w:ascii="Calibri" w:hAnsi="Calibri" w:cs="Calibri"/>
          <w:b/>
          <w:sz w:val="22"/>
          <w:szCs w:val="22"/>
        </w:rPr>
        <w:t>TILLADELSE TIL</w:t>
      </w:r>
    </w:p>
    <w:p xmlns:wp14="http://schemas.microsoft.com/office/word/2010/wordml" w:rsidRPr="00E53323" w:rsidR="00C3589B" w:rsidP="00A1713A" w:rsidRDefault="00C3589B" w14:paraId="75CB216A" wp14:textId="77777777">
      <w:pPr>
        <w:jc w:val="center"/>
        <w:rPr>
          <w:rFonts w:ascii="Calibri" w:hAnsi="Calibri" w:cs="Calibri"/>
          <w:b/>
          <w:sz w:val="22"/>
          <w:szCs w:val="22"/>
        </w:rPr>
      </w:pPr>
      <w:r w:rsidRPr="00E53323">
        <w:rPr>
          <w:rFonts w:ascii="Calibri" w:hAnsi="Calibri" w:cs="Calibri"/>
          <w:b/>
          <w:sz w:val="22"/>
          <w:szCs w:val="22"/>
        </w:rPr>
        <w:t>FILM – TV –</w:t>
      </w:r>
      <w:r w:rsidRPr="00E53323" w:rsidR="00A1713A">
        <w:rPr>
          <w:rFonts w:ascii="Calibri" w:hAnsi="Calibri" w:cs="Calibri"/>
          <w:b/>
          <w:sz w:val="22"/>
          <w:szCs w:val="22"/>
        </w:rPr>
        <w:t xml:space="preserve"> FOTO – AU</w:t>
      </w:r>
      <w:r w:rsidRPr="00E53323">
        <w:rPr>
          <w:rFonts w:ascii="Calibri" w:hAnsi="Calibri" w:cs="Calibri"/>
          <w:b/>
          <w:sz w:val="22"/>
          <w:szCs w:val="22"/>
        </w:rPr>
        <w:t>DIO</w:t>
      </w:r>
    </w:p>
    <w:p xmlns:wp14="http://schemas.microsoft.com/office/word/2010/wordml" w:rsidRPr="00E53323" w:rsidR="0013464A" w:rsidP="00074006" w:rsidRDefault="0013464A" w14:paraId="672A6659" wp14:textId="77777777">
      <w:pPr>
        <w:jc w:val="center"/>
        <w:rPr>
          <w:rFonts w:ascii="Calibri" w:hAnsi="Calibri" w:cs="Calibri"/>
          <w:b/>
          <w:sz w:val="22"/>
          <w:szCs w:val="22"/>
        </w:rPr>
      </w:pPr>
    </w:p>
    <w:p xmlns:wp14="http://schemas.microsoft.com/office/word/2010/wordml" w:rsidRPr="00E53323" w:rsidR="000B18B5" w:rsidRDefault="000B18B5" w14:paraId="0A37501D" wp14:textId="77777777">
      <w:pPr>
        <w:rPr>
          <w:rFonts w:ascii="Calibri" w:hAnsi="Calibri" w:cs="Calibri"/>
          <w:sz w:val="22"/>
          <w:szCs w:val="22"/>
        </w:rPr>
      </w:pPr>
    </w:p>
    <w:p xmlns:wp14="http://schemas.microsoft.com/office/word/2010/wordml" w:rsidRPr="00A50FB5" w:rsidR="00FD5B8A" w:rsidP="00A756B1" w:rsidRDefault="00C3589B" w14:paraId="7F542488" wp14:textId="77777777">
      <w:pPr>
        <w:numPr>
          <w:ilvl w:val="0"/>
          <w:numId w:val="2"/>
        </w:numPr>
        <w:rPr>
          <w:rFonts w:ascii="Calibri" w:hAnsi="Calibri" w:cs="Calibri"/>
        </w:rPr>
      </w:pPr>
      <w:bookmarkStart w:name="_Hlk514412161" w:id="0"/>
      <w:r w:rsidRPr="00A50FB5">
        <w:rPr>
          <w:rFonts w:ascii="Calibri" w:hAnsi="Calibri" w:cs="Calibri"/>
        </w:rPr>
        <w:t>Tilladelser gives kun af Tivoli Brand &amp; Kommunikation</w:t>
      </w:r>
      <w:r w:rsidRPr="00A50FB5" w:rsidR="00FD5B8A">
        <w:rPr>
          <w:rFonts w:ascii="Calibri" w:hAnsi="Calibri" w:cs="Calibri"/>
        </w:rPr>
        <w:t>.</w:t>
      </w:r>
    </w:p>
    <w:p xmlns:wp14="http://schemas.microsoft.com/office/word/2010/wordml" w:rsidRPr="00A50FB5" w:rsidR="00FD5B8A" w:rsidP="00A756B1" w:rsidRDefault="00FD5B8A" w14:paraId="5D102EBA" wp14:textId="77777777">
      <w:pPr>
        <w:numPr>
          <w:ilvl w:val="0"/>
          <w:numId w:val="2"/>
        </w:numPr>
        <w:rPr>
          <w:rFonts w:ascii="Calibri" w:hAnsi="Calibri" w:cs="Calibri"/>
        </w:rPr>
      </w:pPr>
      <w:r w:rsidRPr="00A50FB5">
        <w:rPr>
          <w:rFonts w:ascii="Calibri" w:hAnsi="Calibri" w:cs="Calibri"/>
        </w:rPr>
        <w:t>Optagelserne må kun bruges til det angivne og under alle omstændigheder kun til drama, film eller redaktionelle formål.</w:t>
      </w:r>
    </w:p>
    <w:p xmlns:wp14="http://schemas.microsoft.com/office/word/2010/wordml" w:rsidR="00C3589B" w:rsidP="00A756B1" w:rsidRDefault="00C3589B" w14:paraId="65D48DFC" wp14:textId="77777777">
      <w:pPr>
        <w:ind w:left="720"/>
        <w:rPr>
          <w:rFonts w:ascii="Calibri" w:hAnsi="Calibri" w:cs="Calibri"/>
        </w:rPr>
      </w:pPr>
      <w:r w:rsidRPr="00A50FB5">
        <w:rPr>
          <w:rFonts w:ascii="Calibri" w:hAnsi="Calibri" w:cs="Calibri"/>
        </w:rPr>
        <w:t>2.a) Optagelser fra koncerter og optræden, der er</w:t>
      </w:r>
      <w:r w:rsidRPr="00A50FB5" w:rsidR="000008F3">
        <w:rPr>
          <w:rFonts w:ascii="Calibri" w:hAnsi="Calibri" w:cs="Calibri"/>
        </w:rPr>
        <w:t xml:space="preserve"> initieret af kunstneren/de(n) </w:t>
      </w:r>
      <w:r w:rsidRPr="00A50FB5">
        <w:rPr>
          <w:rFonts w:ascii="Calibri" w:hAnsi="Calibri" w:cs="Calibri"/>
        </w:rPr>
        <w:t>optrædende, kan anvendes på kunstnerens/de(n) optrædendes egne sociale medier i forbindelse med omtale af den specifikke koncert/optræden i Tivoli</w:t>
      </w:r>
      <w:r w:rsidRPr="00A50FB5" w:rsidR="00B9082B">
        <w:rPr>
          <w:rFonts w:ascii="Calibri" w:hAnsi="Calibri" w:cs="Calibri"/>
        </w:rPr>
        <w:t xml:space="preserve"> og efter Tivolis godkendelse af billederne</w:t>
      </w:r>
      <w:r w:rsidRPr="00A50FB5">
        <w:rPr>
          <w:rFonts w:ascii="Calibri" w:hAnsi="Calibri" w:cs="Calibri"/>
        </w:rPr>
        <w:t>.</w:t>
      </w:r>
    </w:p>
    <w:p xmlns:wp14="http://schemas.microsoft.com/office/word/2010/wordml" w:rsidRPr="00A50FB5" w:rsidR="00FC16DF" w:rsidP="00A756B1" w:rsidRDefault="00FC16DF" w14:paraId="1DC745D6" wp14:textId="77777777">
      <w:pPr>
        <w:ind w:left="720"/>
        <w:rPr>
          <w:rFonts w:ascii="Calibri" w:hAnsi="Calibri" w:cs="Calibri"/>
        </w:rPr>
      </w:pPr>
      <w:r>
        <w:rPr>
          <w:rFonts w:ascii="Calibri" w:hAnsi="Calibri" w:cs="Calibri"/>
        </w:rPr>
        <w:t>2.b) Det er p</w:t>
      </w:r>
      <w:r w:rsidRPr="00A50FB5">
        <w:rPr>
          <w:rFonts w:ascii="Calibri" w:hAnsi="Calibri" w:cs="Calibri"/>
        </w:rPr>
        <w:t>roduktionsselskabet</w:t>
      </w:r>
      <w:r>
        <w:rPr>
          <w:rFonts w:ascii="Calibri" w:hAnsi="Calibri" w:cs="Calibri"/>
        </w:rPr>
        <w:t>s</w:t>
      </w:r>
      <w:r w:rsidRPr="00A50FB5">
        <w:rPr>
          <w:rFonts w:ascii="Calibri" w:hAnsi="Calibri" w:cs="Calibri"/>
        </w:rPr>
        <w:t>/mediet</w:t>
      </w:r>
      <w:r>
        <w:rPr>
          <w:rFonts w:ascii="Calibri" w:hAnsi="Calibri" w:cs="Calibri"/>
        </w:rPr>
        <w:t>s ansvar at overholde gældende regler om sponsoreret indhold på sociale medier.</w:t>
      </w:r>
    </w:p>
    <w:p xmlns:wp14="http://schemas.microsoft.com/office/word/2010/wordml" w:rsidRPr="00A50FB5" w:rsidR="00FD5B8A" w:rsidP="00A756B1" w:rsidRDefault="000008F3" w14:paraId="4BA4606C" wp14:textId="779C2772">
      <w:pPr>
        <w:numPr>
          <w:ilvl w:val="0"/>
          <w:numId w:val="2"/>
        </w:numPr>
        <w:rPr>
          <w:rFonts w:ascii="Calibri" w:hAnsi="Calibri" w:cs="Calibri"/>
        </w:rPr>
      </w:pPr>
      <w:r w:rsidRPr="3142B8F9" w:rsidR="000008F3">
        <w:rPr>
          <w:rFonts w:ascii="Calibri" w:hAnsi="Calibri" w:cs="Calibri"/>
        </w:rPr>
        <w:t>Produktions</w:t>
      </w:r>
      <w:r w:rsidRPr="3142B8F9" w:rsidR="00FD5B8A">
        <w:rPr>
          <w:rFonts w:ascii="Calibri" w:hAnsi="Calibri" w:cs="Calibri"/>
        </w:rPr>
        <w:t>selskabet</w:t>
      </w:r>
      <w:r w:rsidRPr="3142B8F9" w:rsidR="00BD36FB">
        <w:rPr>
          <w:rFonts w:ascii="Calibri" w:hAnsi="Calibri" w:cs="Calibri"/>
        </w:rPr>
        <w:t>/mediet</w:t>
      </w:r>
      <w:r w:rsidRPr="3142B8F9" w:rsidR="002C09EB">
        <w:rPr>
          <w:rFonts w:ascii="Calibri" w:hAnsi="Calibri" w:cs="Calibri"/>
        </w:rPr>
        <w:t xml:space="preserve"> refunderer Tivoli </w:t>
      </w:r>
      <w:r w:rsidRPr="3142B8F9" w:rsidR="00FD5B8A">
        <w:rPr>
          <w:rFonts w:ascii="Calibri" w:hAnsi="Calibri" w:cs="Calibri"/>
        </w:rPr>
        <w:t>alle udgifter til lønninger til kontrollører, arbejdsmænd, elektrikere etc. og til strø</w:t>
      </w:r>
      <w:r w:rsidRPr="3142B8F9" w:rsidR="000008F3">
        <w:rPr>
          <w:rFonts w:ascii="Calibri" w:hAnsi="Calibri" w:cs="Calibri"/>
        </w:rPr>
        <w:t>m, afspærringer, rengøring m.m.</w:t>
      </w:r>
      <w:r w:rsidRPr="3142B8F9" w:rsidR="00FD5B8A">
        <w:rPr>
          <w:rFonts w:ascii="Calibri" w:hAnsi="Calibri" w:cs="Calibri"/>
        </w:rPr>
        <w:t>, som efter Tivolis skøn er foranlediget af optagelserne.</w:t>
      </w:r>
      <w:r w:rsidRPr="3142B8F9" w:rsidR="14933AEC">
        <w:rPr>
          <w:rFonts w:ascii="Calibri" w:hAnsi="Calibri" w:cs="Calibri"/>
        </w:rPr>
        <w:t xml:space="preserve"> Optagelser udenfor Tivolis åbningstid kræver altid ledsager fra Tivoli.</w:t>
      </w:r>
    </w:p>
    <w:p xmlns:wp14="http://schemas.microsoft.com/office/word/2010/wordml" w:rsidRPr="00A50FB5" w:rsidR="00FD5B8A" w:rsidP="00A756B1" w:rsidRDefault="000008F3" w14:paraId="119475BF" wp14:textId="77777777">
      <w:pPr>
        <w:numPr>
          <w:ilvl w:val="0"/>
          <w:numId w:val="2"/>
        </w:numPr>
        <w:rPr>
          <w:rFonts w:ascii="Calibri" w:hAnsi="Calibri" w:cs="Calibri"/>
        </w:rPr>
      </w:pPr>
      <w:r w:rsidRPr="00A50FB5">
        <w:rPr>
          <w:rFonts w:ascii="Calibri" w:hAnsi="Calibri" w:cs="Calibri"/>
        </w:rPr>
        <w:t xml:space="preserve">Produktionsselskabet/mediet </w:t>
      </w:r>
      <w:r w:rsidRPr="00A50FB5" w:rsidR="00FD5B8A">
        <w:rPr>
          <w:rFonts w:ascii="Calibri" w:hAnsi="Calibri" w:cs="Calibri"/>
        </w:rPr>
        <w:t>forpligter sig til at overholde Tivolis almindelige ordensreglement og rette sig efter alle anvisninger fra Tivolis repræsentanter. Tivoli forbeholder sig ret til når som helst at afbryde optagelserne, herunder hvis de er til større gene for publikum end påregnet</w:t>
      </w:r>
      <w:r w:rsidRPr="00A50FB5">
        <w:rPr>
          <w:rFonts w:ascii="Calibri" w:hAnsi="Calibri" w:cs="Calibri"/>
        </w:rPr>
        <w:t>,</w:t>
      </w:r>
      <w:r w:rsidRPr="00A50FB5" w:rsidR="00FD5B8A">
        <w:rPr>
          <w:rFonts w:ascii="Calibri" w:hAnsi="Calibri" w:cs="Calibri"/>
        </w:rPr>
        <w:t xml:space="preserve"> eller hvis særarrangementer eller andre forhold efter Tivolis skøn gør det nødvendigt. I tilfælde af, at Tivoli afbryder optagelserne, kan </w:t>
      </w:r>
      <w:r w:rsidRPr="00A50FB5">
        <w:rPr>
          <w:rFonts w:ascii="Calibri" w:hAnsi="Calibri" w:cs="Calibri"/>
        </w:rPr>
        <w:t xml:space="preserve">produktionsselskabet/mediet </w:t>
      </w:r>
      <w:r w:rsidRPr="00A50FB5" w:rsidR="00FD5B8A">
        <w:rPr>
          <w:rFonts w:ascii="Calibri" w:hAnsi="Calibri" w:cs="Calibri"/>
        </w:rPr>
        <w:t>ikke gøre noget ansvar gæ</w:t>
      </w:r>
      <w:r w:rsidRPr="00A50FB5">
        <w:rPr>
          <w:rFonts w:ascii="Calibri" w:hAnsi="Calibri" w:cs="Calibri"/>
        </w:rPr>
        <w:t>ldende over for Tivoli eller væ</w:t>
      </w:r>
      <w:r w:rsidRPr="00A50FB5" w:rsidR="00FD5B8A">
        <w:rPr>
          <w:rFonts w:ascii="Calibri" w:hAnsi="Calibri" w:cs="Calibri"/>
        </w:rPr>
        <w:t>gre sig ved at refundere de indtil da påløbne udgifter.</w:t>
      </w:r>
    </w:p>
    <w:p xmlns:wp14="http://schemas.microsoft.com/office/word/2010/wordml" w:rsidRPr="00A50FB5" w:rsidR="00FD5B8A" w:rsidP="00A756B1" w:rsidRDefault="000008F3" w14:paraId="7E39C14E" wp14:textId="77777777">
      <w:pPr>
        <w:numPr>
          <w:ilvl w:val="0"/>
          <w:numId w:val="2"/>
        </w:numPr>
        <w:rPr>
          <w:rFonts w:ascii="Calibri" w:hAnsi="Calibri" w:cs="Calibri"/>
        </w:rPr>
      </w:pPr>
      <w:r w:rsidRPr="00A50FB5">
        <w:rPr>
          <w:rFonts w:ascii="Calibri" w:hAnsi="Calibri" w:cs="Calibri"/>
        </w:rPr>
        <w:t xml:space="preserve">Produktionsselskabet/mediet </w:t>
      </w:r>
      <w:r w:rsidRPr="00A50FB5" w:rsidR="00FD5B8A">
        <w:rPr>
          <w:rFonts w:ascii="Calibri" w:hAnsi="Calibri" w:cs="Calibri"/>
        </w:rPr>
        <w:t xml:space="preserve">påtager sig ubetinget ansvar for alle skader, der direkte eller indirekte skyldes optagelserne, og </w:t>
      </w:r>
      <w:r w:rsidRPr="00A50FB5">
        <w:rPr>
          <w:rFonts w:ascii="Calibri" w:hAnsi="Calibri" w:cs="Calibri"/>
        </w:rPr>
        <w:t xml:space="preserve">produktionsselskabet/mediet </w:t>
      </w:r>
      <w:r w:rsidRPr="00A50FB5" w:rsidR="00FD5B8A">
        <w:rPr>
          <w:rFonts w:ascii="Calibri" w:hAnsi="Calibri" w:cs="Calibri"/>
        </w:rPr>
        <w:t>forpligter sig til fuldt ud at friholde Tivoli for ethvert tab og ethvert krav, der i anledning af optagelserne måtte blive rejst mod Tivoli, herunder af Tivolis publikum, personale, lejere og kunstnere. Tivoli henviser til nuværende og fremtidig lovgivning om kunstner – og ophavsret. Eventu</w:t>
      </w:r>
      <w:r w:rsidRPr="00A50FB5">
        <w:rPr>
          <w:rFonts w:ascii="Calibri" w:hAnsi="Calibri" w:cs="Calibri"/>
        </w:rPr>
        <w:t>elle krav fra kunstnere m. fl. s</w:t>
      </w:r>
      <w:r w:rsidRPr="00A50FB5" w:rsidR="00FD5B8A">
        <w:rPr>
          <w:rFonts w:ascii="Calibri" w:hAnsi="Calibri" w:cs="Calibri"/>
        </w:rPr>
        <w:t xml:space="preserve">kal betales af </w:t>
      </w:r>
      <w:r w:rsidRPr="00A50FB5">
        <w:rPr>
          <w:rFonts w:ascii="Calibri" w:hAnsi="Calibri" w:cs="Calibri"/>
        </w:rPr>
        <w:t>produktionsselskabet/mediet</w:t>
      </w:r>
      <w:r w:rsidRPr="00A50FB5" w:rsidR="00FD5B8A">
        <w:rPr>
          <w:rFonts w:ascii="Calibri" w:hAnsi="Calibri" w:cs="Calibri"/>
        </w:rPr>
        <w:t>, selvom dette ikke selv har engageret de pågældende til medvirken i filmoptagelsen.</w:t>
      </w:r>
    </w:p>
    <w:p xmlns:wp14="http://schemas.microsoft.com/office/word/2010/wordml" w:rsidRPr="00A50FB5" w:rsidR="00A756B1" w:rsidP="00A756B1" w:rsidRDefault="00FD5B8A" w14:paraId="6AD50060" wp14:textId="77777777">
      <w:pPr>
        <w:numPr>
          <w:ilvl w:val="0"/>
          <w:numId w:val="2"/>
        </w:numPr>
        <w:rPr>
          <w:rFonts w:ascii="Calibri" w:hAnsi="Calibri" w:cs="Calibri"/>
          <w:u w:val="single"/>
        </w:rPr>
      </w:pPr>
      <w:r w:rsidRPr="00A50FB5">
        <w:rPr>
          <w:rFonts w:ascii="Calibri" w:hAnsi="Calibri" w:cs="Calibri"/>
        </w:rPr>
        <w:t>Nærværende tilladelse skal fremvises på forlangende.</w:t>
      </w:r>
    </w:p>
    <w:p xmlns:wp14="http://schemas.microsoft.com/office/word/2010/wordml" w:rsidRPr="00A50FB5" w:rsidR="00A756B1" w:rsidP="00A756B1" w:rsidRDefault="00A756B1" w14:paraId="72881C11" wp14:textId="77777777">
      <w:pPr>
        <w:numPr>
          <w:ilvl w:val="0"/>
          <w:numId w:val="2"/>
        </w:numPr>
        <w:rPr>
          <w:rFonts w:ascii="Calibri" w:hAnsi="Calibri" w:cs="Calibri"/>
          <w:sz w:val="22"/>
          <w:szCs w:val="22"/>
          <w:u w:val="single"/>
        </w:rPr>
      </w:pPr>
      <w:r w:rsidRPr="00A50FB5">
        <w:rPr>
          <w:rFonts w:ascii="Calibri" w:hAnsi="Calibri" w:cs="Calibri"/>
        </w:rPr>
        <w:t xml:space="preserve">Tilladelsen fritager IKKE produktionsselskabet/mediet for at træffe fornødne særaftaler med lejere, musikere etc. samt indhente tilladelser fra personer, der optræder på billederne jf. almindelige </w:t>
      </w:r>
      <w:proofErr w:type="spellStart"/>
      <w:r w:rsidRPr="00A50FB5">
        <w:rPr>
          <w:rFonts w:ascii="Calibri" w:hAnsi="Calibri" w:cs="Calibri"/>
        </w:rPr>
        <w:t>retsgrundsætninger</w:t>
      </w:r>
      <w:proofErr w:type="spellEnd"/>
      <w:r w:rsidRPr="00A50FB5">
        <w:rPr>
          <w:rFonts w:ascii="Calibri" w:hAnsi="Calibri" w:cs="Calibri"/>
        </w:rPr>
        <w:t xml:space="preserve"> om retten til eget billede.</w:t>
      </w:r>
    </w:p>
    <w:bookmarkEnd w:id="0"/>
    <w:p xmlns:wp14="http://schemas.microsoft.com/office/word/2010/wordml" w:rsidRPr="00A50FB5" w:rsidR="00A756B1" w:rsidP="00A756B1" w:rsidRDefault="00A756B1" w14:paraId="5DAB6C7B" wp14:textId="77777777">
      <w:pPr>
        <w:ind w:left="720"/>
        <w:rPr>
          <w:rFonts w:ascii="Calibri" w:hAnsi="Calibri" w:cs="Calibri"/>
          <w:sz w:val="22"/>
          <w:szCs w:val="22"/>
          <w:u w:val="single"/>
        </w:rPr>
      </w:pPr>
    </w:p>
    <w:p xmlns:wp14="http://schemas.microsoft.com/office/word/2010/wordml" w:rsidRPr="00E53323" w:rsidR="003C3D40" w:rsidP="00074006" w:rsidRDefault="00C7757E" w14:paraId="02D49AB2" wp14:textId="77777777">
      <w:pPr>
        <w:pBdr>
          <w:top w:val="single" w:color="auto" w:sz="4" w:space="1"/>
          <w:left w:val="single" w:color="auto" w:sz="4" w:space="4"/>
          <w:bottom w:val="single" w:color="auto" w:sz="4" w:space="1"/>
          <w:right w:val="single" w:color="auto" w:sz="4" w:space="4"/>
        </w:pBdr>
        <w:rPr>
          <w:rFonts w:ascii="Calibri" w:hAnsi="Calibri" w:cs="Calibri"/>
          <w:sz w:val="22"/>
          <w:szCs w:val="22"/>
        </w:rPr>
      </w:pPr>
      <w:r w:rsidRPr="00E53323">
        <w:rPr>
          <w:rFonts w:ascii="Calibri" w:hAnsi="Calibri" w:cs="Calibri"/>
          <w:sz w:val="22"/>
          <w:szCs w:val="22"/>
        </w:rPr>
        <w:t xml:space="preserve">Hvis du har spørgsmål til dette skema kan du kontakte Kommunikationsafdelingen i Tivoli på tlf. 3375 0738 eller </w:t>
      </w:r>
      <w:hyperlink w:history="1" r:id="rId10">
        <w:r w:rsidRPr="00E53323" w:rsidR="00F8162C">
          <w:rPr>
            <w:rStyle w:val="Hyperlink"/>
            <w:rFonts w:ascii="Calibri" w:hAnsi="Calibri" w:cs="Calibri"/>
            <w:sz w:val="22"/>
            <w:szCs w:val="22"/>
          </w:rPr>
          <w:t>press@tivoli.dk</w:t>
        </w:r>
      </w:hyperlink>
      <w:r w:rsidRPr="00E53323">
        <w:rPr>
          <w:rFonts w:ascii="Calibri" w:hAnsi="Calibri" w:cs="Calibri"/>
          <w:sz w:val="22"/>
          <w:szCs w:val="22"/>
        </w:rPr>
        <w:t>.</w:t>
      </w:r>
      <w:r w:rsidRPr="00E53323" w:rsidR="00F8162C">
        <w:rPr>
          <w:rFonts w:ascii="Calibri" w:hAnsi="Calibri" w:cs="Calibri"/>
          <w:sz w:val="22"/>
          <w:szCs w:val="22"/>
        </w:rPr>
        <w:t xml:space="preserve"> Skemaet fremsendes som vedhæftet</w:t>
      </w:r>
      <w:r w:rsidR="00E10379">
        <w:rPr>
          <w:rFonts w:ascii="Calibri" w:hAnsi="Calibri" w:cs="Calibri"/>
          <w:sz w:val="22"/>
          <w:szCs w:val="22"/>
        </w:rPr>
        <w:t xml:space="preserve">, </w:t>
      </w:r>
      <w:proofErr w:type="spellStart"/>
      <w:r w:rsidRPr="000A60C9" w:rsidR="00E10379">
        <w:rPr>
          <w:rFonts w:ascii="Calibri" w:hAnsi="Calibri" w:cs="Calibri"/>
          <w:b/>
          <w:sz w:val="22"/>
          <w:szCs w:val="22"/>
        </w:rPr>
        <w:t>redigerbart</w:t>
      </w:r>
      <w:proofErr w:type="spellEnd"/>
      <w:r w:rsidRPr="000A60C9" w:rsidR="00F8162C">
        <w:rPr>
          <w:rFonts w:ascii="Calibri" w:hAnsi="Calibri" w:cs="Calibri"/>
          <w:b/>
          <w:sz w:val="22"/>
          <w:szCs w:val="22"/>
        </w:rPr>
        <w:t xml:space="preserve"> </w:t>
      </w:r>
      <w:proofErr w:type="spellStart"/>
      <w:r w:rsidRPr="000A60C9" w:rsidR="00F8162C">
        <w:rPr>
          <w:rFonts w:ascii="Calibri" w:hAnsi="Calibri" w:cs="Calibri"/>
          <w:b/>
          <w:sz w:val="22"/>
          <w:szCs w:val="22"/>
        </w:rPr>
        <w:t>worddokument</w:t>
      </w:r>
      <w:proofErr w:type="spellEnd"/>
      <w:r w:rsidRPr="00E53323" w:rsidR="00F8162C">
        <w:rPr>
          <w:rFonts w:ascii="Calibri" w:hAnsi="Calibri" w:cs="Calibri"/>
          <w:sz w:val="22"/>
          <w:szCs w:val="22"/>
        </w:rPr>
        <w:t xml:space="preserve"> til press@tivoli.dk</w:t>
      </w:r>
    </w:p>
    <w:p xmlns:wp14="http://schemas.microsoft.com/office/word/2010/wordml" w:rsidRPr="00E53323" w:rsidR="000B18B5" w:rsidRDefault="000B18B5" w14:paraId="02EB378F" wp14:textId="77777777">
      <w:pPr>
        <w:rPr>
          <w:rFonts w:ascii="Calibri" w:hAnsi="Calibri" w:cs="Calibri"/>
          <w:sz w:val="22"/>
          <w:szCs w:val="22"/>
        </w:rPr>
      </w:pPr>
    </w:p>
    <w:p xmlns:wp14="http://schemas.microsoft.com/office/word/2010/wordml" w:rsidRPr="0056065A" w:rsidR="000B18B5" w:rsidP="00184797" w:rsidRDefault="00FD5B8A" w14:paraId="21DEF656"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lang w:val="en-GB"/>
        </w:rPr>
      </w:pPr>
      <w:proofErr w:type="spellStart"/>
      <w:r w:rsidRPr="0056065A">
        <w:rPr>
          <w:rFonts w:ascii="Calibri" w:hAnsi="Calibri" w:cs="Calibri"/>
          <w:sz w:val="22"/>
          <w:szCs w:val="22"/>
          <w:lang w:val="en-GB"/>
        </w:rPr>
        <w:t>Medie</w:t>
      </w:r>
      <w:proofErr w:type="spellEnd"/>
      <w:r w:rsidRPr="0056065A" w:rsidR="00074006">
        <w:rPr>
          <w:rFonts w:ascii="Calibri" w:hAnsi="Calibri" w:cs="Calibri"/>
          <w:sz w:val="22"/>
          <w:szCs w:val="22"/>
          <w:lang w:val="en-GB"/>
        </w:rPr>
        <w:t>:</w:t>
      </w:r>
      <w:r w:rsidRPr="0056065A" w:rsidR="00FB50CF">
        <w:rPr>
          <w:rFonts w:ascii="Calibri" w:hAnsi="Calibri" w:cs="Calibri"/>
          <w:sz w:val="22"/>
          <w:szCs w:val="22"/>
          <w:lang w:val="en-GB"/>
        </w:rPr>
        <w:t xml:space="preserve"> </w:t>
      </w:r>
    </w:p>
    <w:p xmlns:wp14="http://schemas.microsoft.com/office/word/2010/wordml" w:rsidRPr="00E53323" w:rsidR="001152D3" w:rsidP="00184797" w:rsidRDefault="009A4D44" w14:paraId="1AA74D4A"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Produktionsselskab og hjeml</w:t>
      </w:r>
      <w:r w:rsidRPr="00E53323" w:rsidR="001152D3">
        <w:rPr>
          <w:rFonts w:ascii="Calibri" w:hAnsi="Calibri" w:cs="Calibri"/>
          <w:sz w:val="22"/>
          <w:szCs w:val="22"/>
        </w:rPr>
        <w:t>and</w:t>
      </w:r>
      <w:r w:rsidRPr="00E53323" w:rsidR="00074006">
        <w:rPr>
          <w:rFonts w:ascii="Calibri" w:hAnsi="Calibri" w:cs="Calibri"/>
          <w:sz w:val="22"/>
          <w:szCs w:val="22"/>
        </w:rPr>
        <w:t>:</w:t>
      </w:r>
    </w:p>
    <w:p xmlns:wp14="http://schemas.microsoft.com/office/word/2010/wordml" w:rsidRPr="00E53323" w:rsidR="001152D3" w:rsidP="00184797" w:rsidRDefault="00BD36FB" w14:paraId="6D1FA977"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Opgave:</w:t>
      </w:r>
      <w:r w:rsidR="00E73876">
        <w:rPr>
          <w:rFonts w:ascii="Calibri" w:hAnsi="Calibri" w:cs="Calibri"/>
          <w:sz w:val="22"/>
          <w:szCs w:val="22"/>
        </w:rPr>
        <w:t xml:space="preserve"> </w:t>
      </w:r>
    </w:p>
    <w:p xmlns:wp14="http://schemas.microsoft.com/office/word/2010/wordml" w:rsidR="005867B4" w:rsidP="00184797" w:rsidRDefault="009A4D44" w14:paraId="483A1BBC"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Fotograf/ansvarlig for opgaven</w:t>
      </w:r>
      <w:r w:rsidRPr="00E53323" w:rsidR="00074006">
        <w:rPr>
          <w:rFonts w:ascii="Calibri" w:hAnsi="Calibri" w:cs="Calibri"/>
          <w:sz w:val="22"/>
          <w:szCs w:val="22"/>
        </w:rPr>
        <w:t>:</w:t>
      </w:r>
      <w:r w:rsidR="006C1F5B">
        <w:rPr>
          <w:rFonts w:ascii="Calibri" w:hAnsi="Calibri" w:cs="Calibri"/>
          <w:sz w:val="22"/>
          <w:szCs w:val="22"/>
        </w:rPr>
        <w:t xml:space="preserve"> </w:t>
      </w:r>
      <w:r w:rsidR="0056065A">
        <w:rPr>
          <w:rFonts w:ascii="Calibri" w:hAnsi="Calibri" w:cs="Calibri"/>
          <w:sz w:val="22"/>
          <w:szCs w:val="22"/>
        </w:rPr>
        <w:t xml:space="preserve"> </w:t>
      </w:r>
    </w:p>
    <w:p xmlns:wp14="http://schemas.microsoft.com/office/word/2010/wordml" w:rsidRPr="00E53323" w:rsidR="001152D3" w:rsidP="00184797" w:rsidRDefault="001152D3" w14:paraId="2CCA02A8"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proofErr w:type="spellStart"/>
      <w:r w:rsidRPr="00E53323">
        <w:rPr>
          <w:rFonts w:ascii="Calibri" w:hAnsi="Calibri" w:cs="Calibri"/>
          <w:sz w:val="22"/>
          <w:szCs w:val="22"/>
        </w:rPr>
        <w:t>Mobilnr</w:t>
      </w:r>
      <w:proofErr w:type="spellEnd"/>
      <w:r w:rsidRPr="00E53323">
        <w:rPr>
          <w:rFonts w:ascii="Calibri" w:hAnsi="Calibri" w:cs="Calibri"/>
          <w:sz w:val="22"/>
          <w:szCs w:val="22"/>
        </w:rPr>
        <w:t xml:space="preserve">. </w:t>
      </w:r>
      <w:r w:rsidRPr="00E53323" w:rsidR="00BD36FB">
        <w:rPr>
          <w:rFonts w:ascii="Calibri" w:hAnsi="Calibri" w:cs="Calibri"/>
          <w:sz w:val="22"/>
          <w:szCs w:val="22"/>
        </w:rPr>
        <w:t>og mail til</w:t>
      </w:r>
      <w:r w:rsidRPr="00E53323">
        <w:rPr>
          <w:rFonts w:ascii="Calibri" w:hAnsi="Calibri" w:cs="Calibri"/>
          <w:sz w:val="22"/>
          <w:szCs w:val="22"/>
        </w:rPr>
        <w:t xml:space="preserve"> </w:t>
      </w:r>
      <w:r w:rsidRPr="00E53323" w:rsidR="009A4D44">
        <w:rPr>
          <w:rFonts w:ascii="Calibri" w:hAnsi="Calibri" w:cs="Calibri"/>
          <w:sz w:val="22"/>
          <w:szCs w:val="22"/>
        </w:rPr>
        <w:t>ansvarli</w:t>
      </w:r>
      <w:r w:rsidR="006F5C9D">
        <w:rPr>
          <w:rFonts w:ascii="Calibri" w:hAnsi="Calibri" w:cs="Calibri"/>
          <w:sz w:val="22"/>
          <w:szCs w:val="22"/>
        </w:rPr>
        <w:t>g:</w:t>
      </w:r>
      <w:r w:rsidR="0056065A">
        <w:rPr>
          <w:rFonts w:ascii="Calibri" w:hAnsi="Calibri" w:cs="Calibri"/>
          <w:sz w:val="22"/>
          <w:szCs w:val="22"/>
        </w:rPr>
        <w:t xml:space="preserve"> </w:t>
      </w:r>
    </w:p>
    <w:p xmlns:wp14="http://schemas.microsoft.com/office/word/2010/wordml" w:rsidRPr="00E53323" w:rsidR="001152D3" w:rsidP="00074006" w:rsidRDefault="001152D3" w14:paraId="6A05A809" wp14:textId="77777777">
      <w:pPr>
        <w:spacing w:line="360" w:lineRule="auto"/>
        <w:rPr>
          <w:rFonts w:ascii="Calibri" w:hAnsi="Calibri" w:cs="Calibri"/>
          <w:sz w:val="22"/>
          <w:szCs w:val="22"/>
        </w:rPr>
      </w:pPr>
    </w:p>
    <w:p xmlns:wp14="http://schemas.microsoft.com/office/word/2010/wordml" w:rsidRPr="00E53323" w:rsidR="001152D3" w:rsidP="00184797" w:rsidRDefault="001152D3" w14:paraId="2BAF6D32"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 xml:space="preserve">Tidspunkt for </w:t>
      </w:r>
      <w:r w:rsidRPr="00E53323" w:rsidR="00BD36FB">
        <w:rPr>
          <w:rFonts w:ascii="Calibri" w:hAnsi="Calibri" w:cs="Calibri"/>
          <w:sz w:val="22"/>
          <w:szCs w:val="22"/>
        </w:rPr>
        <w:t>opgaven</w:t>
      </w:r>
      <w:r w:rsidR="006F5C9D">
        <w:rPr>
          <w:rFonts w:ascii="Calibri" w:hAnsi="Calibri" w:cs="Calibri"/>
          <w:sz w:val="22"/>
          <w:szCs w:val="22"/>
        </w:rPr>
        <w:t xml:space="preserve"> (dato):</w:t>
      </w:r>
    </w:p>
    <w:p xmlns:wp14="http://schemas.microsoft.com/office/word/2010/wordml" w:rsidRPr="00E53323" w:rsidR="001152D3" w:rsidP="00184797" w:rsidRDefault="001152D3" w14:paraId="05BEA00E"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Antal personer, der deltager</w:t>
      </w:r>
      <w:r w:rsidRPr="00E53323" w:rsidR="00BD36FB">
        <w:rPr>
          <w:rFonts w:ascii="Calibri" w:hAnsi="Calibri" w:cs="Calibri"/>
          <w:sz w:val="22"/>
          <w:szCs w:val="22"/>
        </w:rPr>
        <w:t xml:space="preserve"> (inkl. </w:t>
      </w:r>
      <w:r w:rsidRPr="00E53323" w:rsidR="00F76651">
        <w:rPr>
          <w:rFonts w:ascii="Calibri" w:hAnsi="Calibri" w:cs="Calibri"/>
          <w:sz w:val="22"/>
          <w:szCs w:val="22"/>
        </w:rPr>
        <w:t>gæster)</w:t>
      </w:r>
      <w:r w:rsidRPr="00E53323" w:rsidR="00074006">
        <w:rPr>
          <w:rFonts w:ascii="Calibri" w:hAnsi="Calibri" w:cs="Calibri"/>
          <w:sz w:val="22"/>
          <w:szCs w:val="22"/>
        </w:rPr>
        <w:t>:</w:t>
      </w:r>
    </w:p>
    <w:p xmlns:wp14="http://schemas.microsoft.com/office/word/2010/wordml" w:rsidRPr="00E53323" w:rsidR="001152D3" w:rsidP="00184797" w:rsidRDefault="001152D3" w14:paraId="0299A00B"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Ønskede locations (f.eks. bygninger, forlystelser, begivenheder)</w:t>
      </w:r>
      <w:r w:rsidRPr="00E53323" w:rsidR="00074006">
        <w:rPr>
          <w:rFonts w:ascii="Calibri" w:hAnsi="Calibri" w:cs="Calibri"/>
          <w:sz w:val="22"/>
          <w:szCs w:val="22"/>
        </w:rPr>
        <w:t>:</w:t>
      </w:r>
      <w:r w:rsidRPr="00E53323" w:rsidR="00C37DDA">
        <w:rPr>
          <w:rFonts w:ascii="Calibri" w:hAnsi="Calibri" w:cs="Calibri"/>
          <w:sz w:val="22"/>
          <w:szCs w:val="22"/>
        </w:rPr>
        <w:t xml:space="preserve"> </w:t>
      </w:r>
    </w:p>
    <w:p xmlns:wp14="http://schemas.microsoft.com/office/word/2010/wordml" w:rsidR="001152D3" w:rsidP="00184797" w:rsidRDefault="001152D3" w14:paraId="69BA4CEB"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1.</w:t>
      </w:r>
      <w:r w:rsidRPr="00E53323" w:rsidR="008D33F7">
        <w:rPr>
          <w:rFonts w:ascii="Calibri" w:hAnsi="Calibri" w:cs="Calibri"/>
          <w:sz w:val="22"/>
          <w:szCs w:val="22"/>
        </w:rPr>
        <w:t xml:space="preserve"> </w:t>
      </w:r>
    </w:p>
    <w:p xmlns:wp14="http://schemas.microsoft.com/office/word/2010/wordml" w:rsidR="003D5F00" w:rsidP="00184797" w:rsidRDefault="003D5F00" w14:paraId="47886996"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Pr>
          <w:rFonts w:ascii="Calibri" w:hAnsi="Calibri" w:cs="Calibri"/>
          <w:sz w:val="22"/>
          <w:szCs w:val="22"/>
        </w:rPr>
        <w:t>2.</w:t>
      </w:r>
    </w:p>
    <w:p xmlns:wp14="http://schemas.microsoft.com/office/word/2010/wordml" w:rsidR="003D5F00" w:rsidP="00184797" w:rsidRDefault="003D5F00" w14:paraId="1F75A9DD"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Pr>
          <w:rFonts w:ascii="Calibri" w:hAnsi="Calibri" w:cs="Calibri"/>
          <w:sz w:val="22"/>
          <w:szCs w:val="22"/>
        </w:rPr>
        <w:t>3.</w:t>
      </w:r>
    </w:p>
    <w:p xmlns:wp14="http://schemas.microsoft.com/office/word/2010/wordml" w:rsidR="003D5F00" w:rsidP="00184797" w:rsidRDefault="003D5F00" w14:paraId="0F9ABB3F"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Pr>
          <w:rFonts w:ascii="Calibri" w:hAnsi="Calibri" w:cs="Calibri"/>
          <w:sz w:val="22"/>
          <w:szCs w:val="22"/>
        </w:rPr>
        <w:t>4.</w:t>
      </w:r>
    </w:p>
    <w:p xmlns:wp14="http://schemas.microsoft.com/office/word/2010/wordml" w:rsidRPr="00E53323" w:rsidR="001152D3" w:rsidP="00074006" w:rsidRDefault="001152D3" w14:paraId="5A39BBE3" wp14:textId="77777777">
      <w:pPr>
        <w:spacing w:line="360" w:lineRule="auto"/>
        <w:rPr>
          <w:rFonts w:ascii="Calibri" w:hAnsi="Calibri" w:cs="Calibri"/>
          <w:sz w:val="22"/>
          <w:szCs w:val="22"/>
        </w:rPr>
      </w:pPr>
    </w:p>
    <w:p xmlns:wp14="http://schemas.microsoft.com/office/word/2010/wordml" w:rsidRPr="00E53323" w:rsidR="00FD5B8A" w:rsidP="00184797" w:rsidRDefault="00FD5B8A" w14:paraId="0FFC4DBD"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Kontaktperson i Tivoli:</w:t>
      </w:r>
      <w:r w:rsidR="0051011E">
        <w:rPr>
          <w:rFonts w:ascii="Calibri" w:hAnsi="Calibri" w:cs="Calibri"/>
          <w:sz w:val="22"/>
          <w:szCs w:val="22"/>
        </w:rPr>
        <w:t xml:space="preserve"> </w:t>
      </w:r>
    </w:p>
    <w:p xmlns:wp14="http://schemas.microsoft.com/office/word/2010/wordml" w:rsidRPr="00E53323" w:rsidR="00F76651" w:rsidP="00184797" w:rsidRDefault="00F76651" w14:paraId="6735EEEE" wp14:textId="77777777">
      <w:pPr>
        <w:pBdr>
          <w:top w:val="single" w:color="auto" w:sz="4" w:space="1"/>
          <w:left w:val="single" w:color="auto" w:sz="4" w:space="4"/>
          <w:bottom w:val="single" w:color="auto" w:sz="4" w:space="1"/>
          <w:right w:val="single" w:color="auto" w:sz="4" w:space="4"/>
        </w:pBdr>
        <w:spacing w:line="360" w:lineRule="auto"/>
        <w:rPr>
          <w:rFonts w:ascii="Calibri" w:hAnsi="Calibri" w:cs="Calibri"/>
          <w:sz w:val="22"/>
          <w:szCs w:val="22"/>
        </w:rPr>
      </w:pPr>
      <w:r w:rsidRPr="00E53323">
        <w:rPr>
          <w:rFonts w:ascii="Calibri" w:hAnsi="Calibri" w:cs="Calibri"/>
          <w:sz w:val="22"/>
          <w:szCs w:val="22"/>
        </w:rPr>
        <w:t>Vi vil gerne</w:t>
      </w:r>
      <w:r w:rsidRPr="00E53323" w:rsidR="00C7757E">
        <w:rPr>
          <w:rFonts w:ascii="Calibri" w:hAnsi="Calibri" w:cs="Calibri"/>
          <w:sz w:val="22"/>
          <w:szCs w:val="22"/>
        </w:rPr>
        <w:t xml:space="preserve"> (hvis muligt)</w:t>
      </w:r>
      <w:r w:rsidRPr="00E53323">
        <w:rPr>
          <w:rFonts w:ascii="Calibri" w:hAnsi="Calibri" w:cs="Calibri"/>
          <w:sz w:val="22"/>
          <w:szCs w:val="22"/>
        </w:rPr>
        <w:t xml:space="preserve"> have en ledsager fra Tivoli med på optagelsen JA </w:t>
      </w:r>
      <w:r w:rsidRPr="00A1713A" w:rsidR="00074006">
        <w:rPr>
          <w:rFonts w:ascii="Arial" w:hAnsi="Arial" w:cs="Arial"/>
          <w:sz w:val="22"/>
          <w:szCs w:val="22"/>
        </w:rPr>
        <w:t>⁬</w:t>
      </w:r>
      <w:r w:rsidRPr="00E53323">
        <w:rPr>
          <w:rFonts w:ascii="Calibri" w:hAnsi="Calibri" w:cs="Calibri"/>
          <w:sz w:val="22"/>
          <w:szCs w:val="22"/>
        </w:rPr>
        <w:t xml:space="preserve">     NEJ</w:t>
      </w:r>
      <w:r w:rsidRPr="00E53323" w:rsidR="00074006">
        <w:rPr>
          <w:rFonts w:ascii="Calibri" w:hAnsi="Calibri" w:cs="Calibri"/>
          <w:sz w:val="22"/>
          <w:szCs w:val="22"/>
        </w:rPr>
        <w:t xml:space="preserve"> </w:t>
      </w:r>
      <w:r w:rsidRPr="00A1713A" w:rsidR="00074006">
        <w:rPr>
          <w:rFonts w:ascii="Arial" w:hAnsi="Arial" w:cs="Arial"/>
          <w:sz w:val="22"/>
          <w:szCs w:val="22"/>
        </w:rPr>
        <w:t>⁬</w:t>
      </w:r>
    </w:p>
    <w:p xmlns:wp14="http://schemas.microsoft.com/office/word/2010/wordml" w:rsidRPr="00E53323" w:rsidR="00FD5B8A" w:rsidP="00FD5B8A" w:rsidRDefault="00FD5B8A" w14:paraId="41C8F396" wp14:textId="77777777">
      <w:pPr>
        <w:pBdr>
          <w:bottom w:val="single" w:color="auto" w:sz="12" w:space="1"/>
        </w:pBdr>
        <w:tabs>
          <w:tab w:val="left" w:pos="8940"/>
        </w:tabs>
        <w:rPr>
          <w:rFonts w:ascii="Calibri" w:hAnsi="Calibri" w:cs="Calibri"/>
          <w:sz w:val="22"/>
          <w:szCs w:val="22"/>
        </w:rPr>
      </w:pPr>
    </w:p>
    <w:p xmlns:wp14="http://schemas.microsoft.com/office/word/2010/wordml" w:rsidRPr="00E53323" w:rsidR="009A4D44" w:rsidP="00FD5B8A" w:rsidRDefault="009A4D44" w14:paraId="72A3D3EC" wp14:textId="77777777">
      <w:pPr>
        <w:tabs>
          <w:tab w:val="left" w:pos="8940"/>
        </w:tabs>
        <w:rPr>
          <w:rFonts w:ascii="Calibri" w:hAnsi="Calibri" w:cs="Calibri"/>
          <w:sz w:val="22"/>
          <w:szCs w:val="22"/>
        </w:rPr>
      </w:pPr>
    </w:p>
    <w:p xmlns:wp14="http://schemas.microsoft.com/office/word/2010/wordml" w:rsidRPr="000A60C9" w:rsidR="009A4D44" w:rsidP="00FD5B8A" w:rsidRDefault="009A4D44" w14:paraId="60C87216" wp14:textId="77777777">
      <w:pPr>
        <w:tabs>
          <w:tab w:val="left" w:pos="8940"/>
        </w:tabs>
        <w:rPr>
          <w:rFonts w:ascii="Calibri" w:hAnsi="Calibri" w:cs="Calibri"/>
          <w:b/>
          <w:sz w:val="18"/>
          <w:szCs w:val="18"/>
        </w:rPr>
      </w:pPr>
      <w:r w:rsidRPr="000A60C9">
        <w:rPr>
          <w:rFonts w:ascii="Calibri" w:hAnsi="Calibri" w:cs="Calibri"/>
          <w:b/>
          <w:sz w:val="18"/>
          <w:szCs w:val="18"/>
        </w:rPr>
        <w:t>Udfyldes i Tivoli</w:t>
      </w:r>
    </w:p>
    <w:p xmlns:wp14="http://schemas.microsoft.com/office/word/2010/wordml" w:rsidRPr="00E53323" w:rsidR="009A4D44" w:rsidP="00FD5B8A" w:rsidRDefault="009A4D44" w14:paraId="0D0B940D" wp14:textId="77777777">
      <w:pPr>
        <w:tabs>
          <w:tab w:val="left" w:pos="8940"/>
        </w:tabs>
        <w:rPr>
          <w:rFonts w:ascii="Calibri" w:hAnsi="Calibri" w:cs="Calibri"/>
          <w:sz w:val="22"/>
          <w:szCs w:val="22"/>
        </w:rPr>
      </w:pPr>
    </w:p>
    <w:p xmlns:wp14="http://schemas.microsoft.com/office/word/2010/wordml" w:rsidRPr="00E53323" w:rsidR="009A4D44" w:rsidP="00FD5B8A" w:rsidRDefault="009A4D44" w14:paraId="0E27B00A" wp14:textId="77777777">
      <w:pPr>
        <w:tabs>
          <w:tab w:val="left" w:pos="8940"/>
        </w:tabs>
        <w:rPr>
          <w:rFonts w:ascii="Calibri" w:hAnsi="Calibri" w:cs="Calibri"/>
          <w:sz w:val="22"/>
          <w:szCs w:val="22"/>
        </w:rPr>
      </w:pPr>
    </w:p>
    <w:p xmlns:wp14="http://schemas.microsoft.com/office/word/2010/wordml" w:rsidRPr="00E53323" w:rsidR="00FD5B8A" w:rsidP="00FD5B8A" w:rsidRDefault="00FD5B8A" w14:paraId="60061E4C" wp14:textId="77777777">
      <w:pPr>
        <w:tabs>
          <w:tab w:val="left" w:pos="8940"/>
        </w:tabs>
        <w:rPr>
          <w:rFonts w:ascii="Calibri" w:hAnsi="Calibri" w:cs="Calibri"/>
          <w:sz w:val="22"/>
          <w:szCs w:val="22"/>
        </w:rPr>
      </w:pPr>
    </w:p>
    <w:p xmlns:wp14="http://schemas.microsoft.com/office/word/2010/wordml" w:rsidRPr="00E53323" w:rsidR="00FD5B8A" w:rsidP="00FD5B8A" w:rsidRDefault="00FD5B8A" w14:paraId="44EAFD9C" wp14:textId="77777777">
      <w:pPr>
        <w:tabs>
          <w:tab w:val="left" w:pos="8940"/>
        </w:tabs>
        <w:rPr>
          <w:rFonts w:ascii="Calibri" w:hAnsi="Calibri" w:cs="Calibri"/>
          <w:sz w:val="22"/>
          <w:szCs w:val="22"/>
        </w:rPr>
      </w:pPr>
    </w:p>
    <w:p xmlns:wp14="http://schemas.microsoft.com/office/word/2010/wordml" w:rsidRPr="00E53323" w:rsidR="00FD5B8A" w:rsidP="00FD5B8A" w:rsidRDefault="00FD5B8A" w14:paraId="577ECFF9" wp14:textId="77777777">
      <w:pPr>
        <w:tabs>
          <w:tab w:val="left" w:pos="8940"/>
        </w:tabs>
        <w:rPr>
          <w:rFonts w:ascii="Calibri" w:hAnsi="Calibri" w:cs="Calibri"/>
          <w:sz w:val="22"/>
          <w:szCs w:val="22"/>
        </w:rPr>
      </w:pPr>
      <w:r w:rsidRPr="00E53323">
        <w:rPr>
          <w:rFonts w:ascii="Calibri" w:hAnsi="Calibri" w:cs="Calibri"/>
          <w:sz w:val="22"/>
          <w:szCs w:val="22"/>
        </w:rPr>
        <w:t>Underskrift produktionsselskab                                             Underskrift Tivoli</w:t>
      </w:r>
    </w:p>
    <w:sectPr w:rsidRPr="00E53323" w:rsidR="00FD5B8A">
      <w:headerReference w:type="even" r:id="rId11"/>
      <w:headerReference w:type="default" r:id="rId12"/>
      <w:footerReference w:type="even" r:id="rId13"/>
      <w:footerReference w:type="default" r:id="rId14"/>
      <w:headerReference w:type="first" r:id="rId15"/>
      <w:footerReference w:type="first" r:id="rId16"/>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3058B" w:rsidRDefault="00D3058B" w14:paraId="1299C43A" wp14:textId="77777777">
      <w:r>
        <w:separator/>
      </w:r>
    </w:p>
  </w:endnote>
  <w:endnote w:type="continuationSeparator" w:id="0">
    <w:p xmlns:wp14="http://schemas.microsoft.com/office/word/2010/wordml" w:rsidR="00D3058B" w:rsidRDefault="00D3058B"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A101C" w:rsidRDefault="003A101C" w14:paraId="3656B9AB"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50FB5" w:rsidR="004639E5" w:rsidRDefault="004639E5" w14:paraId="551136CF" wp14:textId="77777777">
    <w:pPr>
      <w:pStyle w:val="Footer"/>
      <w:rPr>
        <w:rFonts w:ascii="Calibri" w:hAnsi="Calibri" w:cs="Calibri"/>
        <w:sz w:val="18"/>
        <w:szCs w:val="18"/>
      </w:rPr>
    </w:pPr>
    <w:r w:rsidRPr="00A50FB5">
      <w:rPr>
        <w:rFonts w:ascii="Calibri" w:hAnsi="Calibri" w:cs="Calibri"/>
        <w:sz w:val="18"/>
        <w:szCs w:val="18"/>
      </w:rPr>
      <w:t>* Det er som hovedregel ikke muligt at køre biler ind i Tivoli. Undtagelser fra denne regel aftales med Kommunikationsafdelingen.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A101C" w:rsidRDefault="003A101C" w14:paraId="62486C05"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3058B" w:rsidRDefault="00D3058B" w14:paraId="4B94D5A5" wp14:textId="77777777">
      <w:r>
        <w:separator/>
      </w:r>
    </w:p>
  </w:footnote>
  <w:footnote w:type="continuationSeparator" w:id="0">
    <w:p xmlns:wp14="http://schemas.microsoft.com/office/word/2010/wordml" w:rsidR="00D3058B" w:rsidRDefault="00D3058B" w14:paraId="3DEEC66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A101C" w:rsidRDefault="003A101C" w14:paraId="4101652C"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639E5" w:rsidP="002C09EB" w:rsidRDefault="00FF04F3" w14:paraId="45FB0818" wp14:textId="77777777">
    <w:pPr>
      <w:pStyle w:val="Header"/>
      <w:jc w:val="center"/>
    </w:pPr>
    <w:r>
      <w:rPr>
        <w:noProof/>
      </w:rPr>
      <w:drawing>
        <wp:inline xmlns:wp14="http://schemas.microsoft.com/office/word/2010/wordprocessingDrawing" distT="0" distB="0" distL="0" distR="0" wp14:anchorId="6AA8ECC8" wp14:editId="7777777">
          <wp:extent cx="1562100"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xmlns:wp14="http://schemas.microsoft.com/office/word/2010/wordml" w:rsidRPr="00A50FB5" w:rsidR="00C3589B" w:rsidP="00C3589B" w:rsidRDefault="00C3589B" w14:paraId="049F31CB" wp14:textId="77777777">
    <w:pPr>
      <w:pStyle w:val="Header"/>
      <w:rPr>
        <w:rFonts w:ascii="Calibri" w:hAnsi="Calibri" w:cs="Calibri"/>
        <w:sz w:val="22"/>
        <w:szCs w:val="22"/>
      </w:rPr>
    </w:pPr>
  </w:p>
  <w:p xmlns:wp14="http://schemas.microsoft.com/office/word/2010/wordml" w:rsidR="004639E5" w:rsidP="00C3589B" w:rsidRDefault="00581DA6" w14:paraId="6E47252B" wp14:textId="77777777">
    <w:pPr>
      <w:pStyle w:val="Header"/>
      <w:rPr>
        <w:rStyle w:val="PageNumber"/>
      </w:rPr>
    </w:pPr>
    <w:r w:rsidRPr="00A50FB5">
      <w:rPr>
        <w:rFonts w:ascii="Calibri" w:hAnsi="Calibri" w:cs="Calibri"/>
        <w:sz w:val="22"/>
        <w:szCs w:val="22"/>
      </w:rPr>
      <w:t xml:space="preserve">Tivoli </w:t>
    </w:r>
    <w:r w:rsidRPr="00A50FB5" w:rsidR="00C3589B">
      <w:rPr>
        <w:rFonts w:ascii="Calibri" w:hAnsi="Calibri" w:cs="Calibri"/>
        <w:sz w:val="22"/>
        <w:szCs w:val="22"/>
      </w:rPr>
      <w:t>Brand &amp; Kommunikation</w:t>
    </w:r>
    <w:r w:rsidRPr="00A50FB5" w:rsidR="00C3589B">
      <w:rPr>
        <w:rFonts w:ascii="Calibri" w:hAnsi="Calibri" w:cs="Calibri"/>
        <w:sz w:val="22"/>
        <w:szCs w:val="22"/>
      </w:rPr>
      <w:tab/>
    </w:r>
    <w:r w:rsidRPr="00A50FB5" w:rsidR="00C3589B">
      <w:rPr>
        <w:rFonts w:ascii="Calibri" w:hAnsi="Calibri" w:cs="Calibri"/>
        <w:sz w:val="22"/>
        <w:szCs w:val="22"/>
      </w:rPr>
      <w:tab/>
    </w:r>
    <w:r w:rsidRPr="00A50FB5" w:rsidR="004639E5">
      <w:rPr>
        <w:rFonts w:ascii="Calibri" w:hAnsi="Calibri" w:cs="Calibri"/>
        <w:sz w:val="22"/>
        <w:szCs w:val="22"/>
      </w:rPr>
      <w:t xml:space="preserve">Side </w:t>
    </w:r>
    <w:r w:rsidRPr="00A50FB5" w:rsidR="004639E5">
      <w:rPr>
        <w:rStyle w:val="PageNumber"/>
        <w:rFonts w:ascii="Calibri" w:hAnsi="Calibri" w:cs="Calibri"/>
        <w:sz w:val="22"/>
        <w:szCs w:val="22"/>
      </w:rPr>
      <w:fldChar w:fldCharType="begin"/>
    </w:r>
    <w:r w:rsidRPr="00A50FB5" w:rsidR="004639E5">
      <w:rPr>
        <w:rStyle w:val="PageNumber"/>
        <w:rFonts w:ascii="Calibri" w:hAnsi="Calibri" w:cs="Calibri"/>
        <w:sz w:val="22"/>
        <w:szCs w:val="22"/>
      </w:rPr>
      <w:instrText xml:space="preserve"> PAGE </w:instrText>
    </w:r>
    <w:r w:rsidRPr="00A50FB5" w:rsidR="004639E5">
      <w:rPr>
        <w:rStyle w:val="PageNumber"/>
        <w:rFonts w:ascii="Calibri" w:hAnsi="Calibri" w:cs="Calibri"/>
        <w:sz w:val="22"/>
        <w:szCs w:val="22"/>
      </w:rPr>
      <w:fldChar w:fldCharType="separate"/>
    </w:r>
    <w:r w:rsidR="00B341BE">
      <w:rPr>
        <w:rStyle w:val="PageNumber"/>
        <w:rFonts w:ascii="Calibri" w:hAnsi="Calibri" w:cs="Calibri"/>
        <w:noProof/>
        <w:sz w:val="22"/>
        <w:szCs w:val="22"/>
      </w:rPr>
      <w:t>2</w:t>
    </w:r>
    <w:r w:rsidRPr="00A50FB5" w:rsidR="004639E5">
      <w:rPr>
        <w:rStyle w:val="PageNumber"/>
        <w:rFonts w:ascii="Calibri" w:hAnsi="Calibri" w:cs="Calibri"/>
        <w:sz w:val="22"/>
        <w:szCs w:val="22"/>
      </w:rPr>
      <w:fldChar w:fldCharType="end"/>
    </w:r>
    <w:r w:rsidRPr="00A50FB5" w:rsidR="004639E5">
      <w:rPr>
        <w:rStyle w:val="PageNumber"/>
        <w:rFonts w:ascii="Calibri" w:hAnsi="Calibri" w:cs="Calibri"/>
        <w:sz w:val="22"/>
        <w:szCs w:val="22"/>
      </w:rPr>
      <w:t xml:space="preserve"> af </w:t>
    </w:r>
    <w:r w:rsidRPr="00A50FB5" w:rsidR="004639E5">
      <w:rPr>
        <w:rStyle w:val="PageNumber"/>
        <w:rFonts w:ascii="Calibri" w:hAnsi="Calibri" w:cs="Calibri"/>
        <w:sz w:val="22"/>
        <w:szCs w:val="22"/>
      </w:rPr>
      <w:fldChar w:fldCharType="begin"/>
    </w:r>
    <w:r w:rsidRPr="00A50FB5" w:rsidR="004639E5">
      <w:rPr>
        <w:rStyle w:val="PageNumber"/>
        <w:rFonts w:ascii="Calibri" w:hAnsi="Calibri" w:cs="Calibri"/>
        <w:sz w:val="22"/>
        <w:szCs w:val="22"/>
      </w:rPr>
      <w:instrText xml:space="preserve"> NUMPAGES </w:instrText>
    </w:r>
    <w:r w:rsidRPr="00A50FB5" w:rsidR="004639E5">
      <w:rPr>
        <w:rStyle w:val="PageNumber"/>
        <w:rFonts w:ascii="Calibri" w:hAnsi="Calibri" w:cs="Calibri"/>
        <w:sz w:val="22"/>
        <w:szCs w:val="22"/>
      </w:rPr>
      <w:fldChar w:fldCharType="separate"/>
    </w:r>
    <w:r w:rsidR="00B341BE">
      <w:rPr>
        <w:rStyle w:val="PageNumber"/>
        <w:rFonts w:ascii="Calibri" w:hAnsi="Calibri" w:cs="Calibri"/>
        <w:noProof/>
        <w:sz w:val="22"/>
        <w:szCs w:val="22"/>
      </w:rPr>
      <w:t>2</w:t>
    </w:r>
    <w:r w:rsidRPr="00A50FB5" w:rsidR="004639E5">
      <w:rPr>
        <w:rStyle w:val="PageNumber"/>
        <w:rFonts w:ascii="Calibri" w:hAnsi="Calibri" w:cs="Calibri"/>
        <w:sz w:val="22"/>
        <w:szCs w:val="22"/>
      </w:rPr>
      <w:fldChar w:fldCharType="end"/>
    </w:r>
  </w:p>
  <w:p xmlns:wp14="http://schemas.microsoft.com/office/word/2010/wordml" w:rsidR="00184AF3" w:rsidP="00C3589B" w:rsidRDefault="00184AF3" w14:paraId="53128261"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3A101C" w:rsidRDefault="003A101C" w14:paraId="4B99056E"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64B6B"/>
    <w:multiLevelType w:val="hybridMultilevel"/>
    <w:tmpl w:val="11F8C5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EBF5988"/>
    <w:multiLevelType w:val="hybridMultilevel"/>
    <w:tmpl w:val="2ED633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4957300">
    <w:abstractNumId w:val="1"/>
  </w:num>
  <w:num w:numId="2" w16cid:durableId="8531074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7B"/>
    <w:rsid w:val="000008F3"/>
    <w:rsid w:val="00074006"/>
    <w:rsid w:val="00074CF7"/>
    <w:rsid w:val="000A60C9"/>
    <w:rsid w:val="000B18B5"/>
    <w:rsid w:val="001152D3"/>
    <w:rsid w:val="001327FD"/>
    <w:rsid w:val="0013464A"/>
    <w:rsid w:val="001515E8"/>
    <w:rsid w:val="00155D8D"/>
    <w:rsid w:val="00177375"/>
    <w:rsid w:val="0018360C"/>
    <w:rsid w:val="00184797"/>
    <w:rsid w:val="00184AF3"/>
    <w:rsid w:val="001A195E"/>
    <w:rsid w:val="001D7B91"/>
    <w:rsid w:val="001E268F"/>
    <w:rsid w:val="001F3B4B"/>
    <w:rsid w:val="00204C83"/>
    <w:rsid w:val="00220720"/>
    <w:rsid w:val="00234A84"/>
    <w:rsid w:val="00267DCA"/>
    <w:rsid w:val="002A5CC4"/>
    <w:rsid w:val="002C09EB"/>
    <w:rsid w:val="003401C4"/>
    <w:rsid w:val="00350BF9"/>
    <w:rsid w:val="0039200E"/>
    <w:rsid w:val="003A101C"/>
    <w:rsid w:val="003B28AA"/>
    <w:rsid w:val="003C3D40"/>
    <w:rsid w:val="003D5F00"/>
    <w:rsid w:val="0040264B"/>
    <w:rsid w:val="00403DB2"/>
    <w:rsid w:val="00406BAD"/>
    <w:rsid w:val="00455EA5"/>
    <w:rsid w:val="00456D4A"/>
    <w:rsid w:val="004639E5"/>
    <w:rsid w:val="004C625A"/>
    <w:rsid w:val="0051011E"/>
    <w:rsid w:val="0053364E"/>
    <w:rsid w:val="0056065A"/>
    <w:rsid w:val="00581DA6"/>
    <w:rsid w:val="005867B4"/>
    <w:rsid w:val="005C74EC"/>
    <w:rsid w:val="00605EA4"/>
    <w:rsid w:val="00626AD8"/>
    <w:rsid w:val="00635CAF"/>
    <w:rsid w:val="00646AD6"/>
    <w:rsid w:val="0067207F"/>
    <w:rsid w:val="006922D3"/>
    <w:rsid w:val="00692819"/>
    <w:rsid w:val="006C1F5B"/>
    <w:rsid w:val="006E1B2D"/>
    <w:rsid w:val="006F5C9D"/>
    <w:rsid w:val="00702B41"/>
    <w:rsid w:val="007376B3"/>
    <w:rsid w:val="00745CC9"/>
    <w:rsid w:val="007A677B"/>
    <w:rsid w:val="007B0A8D"/>
    <w:rsid w:val="007E5757"/>
    <w:rsid w:val="007F4131"/>
    <w:rsid w:val="00861A98"/>
    <w:rsid w:val="00866077"/>
    <w:rsid w:val="00876811"/>
    <w:rsid w:val="00884377"/>
    <w:rsid w:val="008D0124"/>
    <w:rsid w:val="008D33F7"/>
    <w:rsid w:val="008E13AC"/>
    <w:rsid w:val="00902010"/>
    <w:rsid w:val="0096354D"/>
    <w:rsid w:val="009A2180"/>
    <w:rsid w:val="009A4D44"/>
    <w:rsid w:val="009B274A"/>
    <w:rsid w:val="00A1713A"/>
    <w:rsid w:val="00A279AF"/>
    <w:rsid w:val="00A30AA6"/>
    <w:rsid w:val="00A50FB5"/>
    <w:rsid w:val="00A71E5A"/>
    <w:rsid w:val="00A756B1"/>
    <w:rsid w:val="00AB6A72"/>
    <w:rsid w:val="00AD10C8"/>
    <w:rsid w:val="00AD6530"/>
    <w:rsid w:val="00B3011F"/>
    <w:rsid w:val="00B341BE"/>
    <w:rsid w:val="00B36EBE"/>
    <w:rsid w:val="00B51F7F"/>
    <w:rsid w:val="00B61474"/>
    <w:rsid w:val="00B7596C"/>
    <w:rsid w:val="00B9082B"/>
    <w:rsid w:val="00BA076E"/>
    <w:rsid w:val="00BB1688"/>
    <w:rsid w:val="00BB5A30"/>
    <w:rsid w:val="00BD36FB"/>
    <w:rsid w:val="00BF5363"/>
    <w:rsid w:val="00C3589B"/>
    <w:rsid w:val="00C37DDA"/>
    <w:rsid w:val="00C50B59"/>
    <w:rsid w:val="00C7757E"/>
    <w:rsid w:val="00CF2170"/>
    <w:rsid w:val="00D3058B"/>
    <w:rsid w:val="00D30D94"/>
    <w:rsid w:val="00D51597"/>
    <w:rsid w:val="00D71ECE"/>
    <w:rsid w:val="00D8503B"/>
    <w:rsid w:val="00DF5E53"/>
    <w:rsid w:val="00DF68A1"/>
    <w:rsid w:val="00E10379"/>
    <w:rsid w:val="00E158FD"/>
    <w:rsid w:val="00E41DA4"/>
    <w:rsid w:val="00E52B4C"/>
    <w:rsid w:val="00E53323"/>
    <w:rsid w:val="00E654F6"/>
    <w:rsid w:val="00E73876"/>
    <w:rsid w:val="00EE0385"/>
    <w:rsid w:val="00EE0A42"/>
    <w:rsid w:val="00EE22A5"/>
    <w:rsid w:val="00EF0C82"/>
    <w:rsid w:val="00EF6B54"/>
    <w:rsid w:val="00F0216E"/>
    <w:rsid w:val="00F20AC4"/>
    <w:rsid w:val="00F44B71"/>
    <w:rsid w:val="00F76651"/>
    <w:rsid w:val="00F8162C"/>
    <w:rsid w:val="00F8595B"/>
    <w:rsid w:val="00FA4EF0"/>
    <w:rsid w:val="00FB50CF"/>
    <w:rsid w:val="00FC118E"/>
    <w:rsid w:val="00FC16DF"/>
    <w:rsid w:val="00FD5B8A"/>
    <w:rsid w:val="00FE33BE"/>
    <w:rsid w:val="00FF04F3"/>
    <w:rsid w:val="14933AEC"/>
    <w:rsid w:val="3142B8F9"/>
    <w:rsid w:val="3B7343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1920FC6"/>
  <w15:chartTrackingRefBased/>
  <w15:docId w15:val="{916FB6D6-BFF3-441A-9D66-0E3E4E14C8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da-DK" w:eastAsia="da-DK"/>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F20AC4"/>
    <w:pPr>
      <w:tabs>
        <w:tab w:val="center" w:pos="4819"/>
        <w:tab w:val="right" w:pos="9638"/>
      </w:tabs>
    </w:pPr>
  </w:style>
  <w:style w:type="paragraph" w:styleId="Footer">
    <w:name w:val="footer"/>
    <w:basedOn w:val="Normal"/>
    <w:rsid w:val="00F20AC4"/>
    <w:pPr>
      <w:tabs>
        <w:tab w:val="center" w:pos="4819"/>
        <w:tab w:val="right" w:pos="9638"/>
      </w:tabs>
    </w:pPr>
  </w:style>
  <w:style w:type="character" w:styleId="PageNumber">
    <w:name w:val="page number"/>
    <w:basedOn w:val="DefaultParagraphFont"/>
    <w:rsid w:val="00F20AC4"/>
  </w:style>
  <w:style w:type="paragraph" w:styleId="ListParagraph">
    <w:name w:val="List Paragraph"/>
    <w:basedOn w:val="Normal"/>
    <w:uiPriority w:val="34"/>
    <w:qFormat/>
    <w:rsid w:val="00FD5B8A"/>
    <w:pPr>
      <w:spacing w:after="200" w:line="276" w:lineRule="auto"/>
      <w:ind w:left="720"/>
      <w:contextualSpacing/>
    </w:pPr>
    <w:rPr>
      <w:rFonts w:ascii="Calibri" w:hAnsi="Calibri" w:eastAsia="Calibri"/>
      <w:sz w:val="22"/>
      <w:szCs w:val="22"/>
      <w:lang w:eastAsia="en-US"/>
    </w:rPr>
  </w:style>
  <w:style w:type="paragraph" w:styleId="BalloonText">
    <w:name w:val="Balloon Text"/>
    <w:basedOn w:val="Normal"/>
    <w:link w:val="BalloonTextChar"/>
    <w:rsid w:val="006E1B2D"/>
    <w:rPr>
      <w:rFonts w:ascii="Tahoma" w:hAnsi="Tahoma" w:cs="Tahoma"/>
      <w:sz w:val="16"/>
      <w:szCs w:val="16"/>
    </w:rPr>
  </w:style>
  <w:style w:type="character" w:styleId="BalloonTextChar" w:customStyle="1">
    <w:name w:val="Balloon Text Char"/>
    <w:link w:val="BalloonText"/>
    <w:rsid w:val="006E1B2D"/>
    <w:rPr>
      <w:rFonts w:ascii="Tahoma" w:hAnsi="Tahoma" w:cs="Tahoma"/>
      <w:sz w:val="16"/>
      <w:szCs w:val="16"/>
    </w:rPr>
  </w:style>
  <w:style w:type="character" w:styleId="Hyperlink">
    <w:name w:val="Hyperlink"/>
    <w:uiPriority w:val="99"/>
    <w:unhideWhenUsed/>
    <w:rsid w:val="00AD6530"/>
    <w:rPr>
      <w:color w:val="0563C1"/>
      <w:u w:val="single"/>
    </w:rPr>
  </w:style>
  <w:style w:type="character" w:styleId="UnresolvedMention">
    <w:name w:val="Unresolved Mention"/>
    <w:uiPriority w:val="99"/>
    <w:semiHidden/>
    <w:unhideWhenUsed/>
    <w:rsid w:val="00D71E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4660">
      <w:bodyDiv w:val="1"/>
      <w:marLeft w:val="0"/>
      <w:marRight w:val="0"/>
      <w:marTop w:val="0"/>
      <w:marBottom w:val="0"/>
      <w:divBdr>
        <w:top w:val="none" w:sz="0" w:space="0" w:color="auto"/>
        <w:left w:val="none" w:sz="0" w:space="0" w:color="auto"/>
        <w:bottom w:val="none" w:sz="0" w:space="0" w:color="auto"/>
        <w:right w:val="none" w:sz="0" w:space="0" w:color="auto"/>
      </w:divBdr>
    </w:div>
    <w:div w:id="189808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press@tivoli.dk" TargetMode="External" Id="rId10"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6E516C0D7631408A38894F4DCC96C5" ma:contentTypeVersion="17" ma:contentTypeDescription="Opret et nyt dokument." ma:contentTypeScope="" ma:versionID="4905f1950d29d3c0f31fb8b27930ea46">
  <xsd:schema xmlns:xsd="http://www.w3.org/2001/XMLSchema" xmlns:xs="http://www.w3.org/2001/XMLSchema" xmlns:p="http://schemas.microsoft.com/office/2006/metadata/properties" xmlns:ns2="04382fa0-6b93-4b44-80e8-878abde457b3" xmlns:ns3="828a9271-a5b5-4500-b061-1012e4fe25e3" targetNamespace="http://schemas.microsoft.com/office/2006/metadata/properties" ma:root="true" ma:fieldsID="665ad723cdd4a1165562da877be9c8a8" ns2:_="" ns3:_="">
    <xsd:import namespace="04382fa0-6b93-4b44-80e8-878abde457b3"/>
    <xsd:import namespace="828a9271-a5b5-4500-b061-1012e4fe2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2fa0-6b93-4b44-80e8-878abde45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3b2a6174-3978-4190-a782-72453823425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9271-a5b5-4500-b061-1012e4fe25e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be5b189d-d966-4f9c-a56f-60ec6c601dc8}" ma:internalName="TaxCatchAll" ma:showField="CatchAllData" ma:web="828a9271-a5b5-4500-b061-1012e4fe25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382fa0-6b93-4b44-80e8-878abde457b3">
      <Terms xmlns="http://schemas.microsoft.com/office/infopath/2007/PartnerControls"/>
    </lcf76f155ced4ddcb4097134ff3c332f>
    <TaxCatchAll xmlns="828a9271-a5b5-4500-b061-1012e4fe25e3" xsi:nil="true"/>
  </documentManagement>
</p:properties>
</file>

<file path=customXml/itemProps1.xml><?xml version="1.0" encoding="utf-8"?>
<ds:datastoreItem xmlns:ds="http://schemas.openxmlformats.org/officeDocument/2006/customXml" ds:itemID="{E7DFA924-0D7D-4009-812B-731497999598}">
  <ds:schemaRefs>
    <ds:schemaRef ds:uri="http://schemas.microsoft.com/sharepoint/v3/contenttype/forms"/>
  </ds:schemaRefs>
</ds:datastoreItem>
</file>

<file path=customXml/itemProps2.xml><?xml version="1.0" encoding="utf-8"?>
<ds:datastoreItem xmlns:ds="http://schemas.openxmlformats.org/officeDocument/2006/customXml" ds:itemID="{713A9452-EC87-4D69-8A68-8E556F964D8B}">
  <ds:schemaRefs>
    <ds:schemaRef ds:uri="http://schemas.microsoft.com/office/2006/metadata/longProperties"/>
  </ds:schemaRefs>
</ds:datastoreItem>
</file>

<file path=customXml/itemProps3.xml><?xml version="1.0" encoding="utf-8"?>
<ds:datastoreItem xmlns:ds="http://schemas.openxmlformats.org/officeDocument/2006/customXml" ds:itemID="{A9CE0F2F-950D-46BF-BE63-F33CEA9B1B6D}"/>
</file>

<file path=customXml/itemProps4.xml><?xml version="1.0" encoding="utf-8"?>
<ds:datastoreItem xmlns:ds="http://schemas.openxmlformats.org/officeDocument/2006/customXml" ds:itemID="{80EFF712-9087-44B2-840F-391A7642179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Tivoli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Optagelser i Tivoli</dc:title>
  <dc:subject/>
  <dc:creator>ed</dc:creator>
  <keywords/>
  <lastModifiedBy>Mie Lyborg</lastModifiedBy>
  <revision>12</revision>
  <lastPrinted>2019-03-14T20:11:00.0000000Z</lastPrinted>
  <dcterms:created xsi:type="dcterms:W3CDTF">2023-10-16T08:14:00.0000000Z</dcterms:created>
  <dcterms:modified xsi:type="dcterms:W3CDTF">2023-10-16T08:15:49.2820523Z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0x0101004B6E516C0D7631408A38894F4DCC96C5</vt:lpwstr>
  </property>
</Properties>
</file>